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E" w:rsidRPr="00970AB1" w:rsidRDefault="00970AB1" w:rsidP="00970AB1">
      <w:pPr>
        <w:pStyle w:val="Title"/>
        <w:jc w:val="center"/>
        <w:rPr>
          <w:sz w:val="48"/>
          <w:szCs w:val="48"/>
          <w:lang w:val="fr-FR"/>
        </w:rPr>
      </w:pPr>
      <w:r w:rsidRPr="00970AB1">
        <w:rPr>
          <w:sz w:val="48"/>
          <w:szCs w:val="48"/>
          <w:lang w:val="fr-FR"/>
        </w:rPr>
        <w:t>FRANCAIS 1A – MES AMIS ET MOI</w:t>
      </w:r>
    </w:p>
    <w:p w:rsidR="00970AB1" w:rsidRPr="00970AB1" w:rsidRDefault="00970AB1" w:rsidP="00970AB1">
      <w:pPr>
        <w:pStyle w:val="Title"/>
        <w:jc w:val="center"/>
        <w:rPr>
          <w:sz w:val="48"/>
          <w:szCs w:val="48"/>
        </w:rPr>
      </w:pPr>
      <w:r w:rsidRPr="00970AB1">
        <w:rPr>
          <w:sz w:val="48"/>
          <w:szCs w:val="48"/>
        </w:rPr>
        <w:t>FORMATIVE TEST</w:t>
      </w:r>
    </w:p>
    <w:p w:rsidR="00970AB1" w:rsidRPr="00970AB1" w:rsidRDefault="009E4A7E" w:rsidP="00970AB1">
      <w:pPr>
        <w:spacing w:after="120"/>
      </w:pPr>
      <w:r>
        <w:t xml:space="preserve">Write ‘My name is…. en </w:t>
      </w:r>
      <w:proofErr w:type="spellStart"/>
      <w:r>
        <w:t>francais</w:t>
      </w:r>
      <w:proofErr w:type="spellEnd"/>
      <w:r>
        <w:t xml:space="preserve">!) </w:t>
      </w:r>
      <w:r w:rsidR="00970AB1" w:rsidRPr="00970AB1">
        <w:t>……………………………………………………………………………</w:t>
      </w:r>
      <w:proofErr w:type="gramStart"/>
      <w:r w:rsidR="00970AB1" w:rsidRPr="00970AB1">
        <w:t>..</w:t>
      </w:r>
      <w:r>
        <w:t>(</w:t>
      </w:r>
      <w:proofErr w:type="gramEnd"/>
      <w:r>
        <w:t xml:space="preserve">4 </w:t>
      </w:r>
      <w:proofErr w:type="spellStart"/>
      <w:r>
        <w:t>pts</w:t>
      </w:r>
      <w:proofErr w:type="spellEnd"/>
      <w:r>
        <w:t>)</w:t>
      </w:r>
    </w:p>
    <w:p w:rsidR="00970AB1" w:rsidRPr="00970AB1" w:rsidRDefault="00970AB1" w:rsidP="00970AB1">
      <w:pPr>
        <w:spacing w:after="120"/>
        <w:rPr>
          <w:b/>
        </w:rPr>
      </w:pPr>
      <w:r w:rsidRPr="00970AB1">
        <w:rPr>
          <w:b/>
        </w:rPr>
        <w:t xml:space="preserve">QUESTION </w:t>
      </w:r>
      <w:proofErr w:type="gramStart"/>
      <w:r w:rsidRPr="00970AB1">
        <w:rPr>
          <w:b/>
        </w:rPr>
        <w:t>1 :</w:t>
      </w:r>
      <w:proofErr w:type="gramEnd"/>
      <w:r>
        <w:rPr>
          <w:b/>
        </w:rPr>
        <w:t xml:space="preserve"> Fill</w:t>
      </w:r>
      <w:r w:rsidRPr="00970AB1">
        <w:rPr>
          <w:b/>
        </w:rPr>
        <w:t xml:space="preserve"> in the following verb table :</w:t>
      </w:r>
    </w:p>
    <w:tbl>
      <w:tblPr>
        <w:tblStyle w:val="TableGrid"/>
        <w:tblW w:w="0" w:type="auto"/>
        <w:jc w:val="center"/>
        <w:tblInd w:w="1638" w:type="dxa"/>
        <w:tblLook w:val="04A0" w:firstRow="1" w:lastRow="0" w:firstColumn="1" w:lastColumn="0" w:noHBand="0" w:noVBand="1"/>
      </w:tblPr>
      <w:tblGrid>
        <w:gridCol w:w="897"/>
        <w:gridCol w:w="2346"/>
        <w:gridCol w:w="2342"/>
        <w:gridCol w:w="2353"/>
      </w:tblGrid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  <w:jc w:val="center"/>
            </w:pPr>
            <w:r>
              <w:t>AVOIR</w:t>
            </w: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  <w:jc w:val="center"/>
            </w:pPr>
            <w:r>
              <w:t>ÊTRE</w:t>
            </w: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  <w:jc w:val="center"/>
            </w:pPr>
            <w:r>
              <w:t>‘ER’ VERB ENDINGS</w:t>
            </w: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r>
              <w:t>Je</w:t>
            </w: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r>
              <w:t>Il/Elle</w:t>
            </w: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r>
              <w:t>Nous</w:t>
            </w: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proofErr w:type="spellStart"/>
            <w:r>
              <w:t>Vous</w:t>
            </w:r>
            <w:proofErr w:type="spellEnd"/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  <w:tr w:rsidR="00970AB1" w:rsidTr="00970AB1">
        <w:trPr>
          <w:jc w:val="center"/>
        </w:trPr>
        <w:tc>
          <w:tcPr>
            <w:tcW w:w="756" w:type="dxa"/>
          </w:tcPr>
          <w:p w:rsidR="00970AB1" w:rsidRDefault="00970AB1" w:rsidP="00970AB1">
            <w:pPr>
              <w:spacing w:after="120"/>
              <w:jc w:val="center"/>
            </w:pPr>
            <w:proofErr w:type="spellStart"/>
            <w:r>
              <w:t>Elles</w:t>
            </w:r>
            <w:proofErr w:type="spellEnd"/>
            <w:r>
              <w:t>/</w:t>
            </w:r>
            <w:proofErr w:type="spellStart"/>
            <w:r>
              <w:t>Ils</w:t>
            </w:r>
            <w:proofErr w:type="spellEnd"/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  <w:tc>
          <w:tcPr>
            <w:tcW w:w="2394" w:type="dxa"/>
          </w:tcPr>
          <w:p w:rsidR="00970AB1" w:rsidRDefault="00970AB1" w:rsidP="00970AB1">
            <w:pPr>
              <w:spacing w:after="120"/>
            </w:pPr>
          </w:p>
        </w:tc>
      </w:tr>
    </w:tbl>
    <w:p w:rsidR="00970AB1" w:rsidRDefault="00970AB1" w:rsidP="00970AB1">
      <w:pPr>
        <w:tabs>
          <w:tab w:val="left" w:pos="1902"/>
        </w:tabs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/18</w:t>
      </w:r>
    </w:p>
    <w:p w:rsidR="00970AB1" w:rsidRDefault="00970AB1" w:rsidP="00970AB1">
      <w:pPr>
        <w:tabs>
          <w:tab w:val="left" w:pos="1902"/>
        </w:tabs>
        <w:spacing w:after="120"/>
        <w:rPr>
          <w:b/>
        </w:rPr>
      </w:pPr>
      <w:r w:rsidRPr="00970AB1">
        <w:rPr>
          <w:b/>
        </w:rPr>
        <w:t>QUESTION 2: Translate the following animals into French us</w:t>
      </w:r>
      <w:r w:rsidR="00DC109B">
        <w:rPr>
          <w:b/>
        </w:rPr>
        <w:t>ing the correct form of le/la or</w:t>
      </w:r>
      <w:bookmarkStart w:id="0" w:name="_GoBack"/>
      <w:bookmarkEnd w:id="0"/>
      <w:r w:rsidRPr="00970AB1">
        <w:rPr>
          <w:b/>
        </w:rPr>
        <w:t xml:space="preserve"> un/</w:t>
      </w:r>
      <w:proofErr w:type="spellStart"/>
      <w:r w:rsidRPr="00970AB1">
        <w:rPr>
          <w:b/>
        </w:rPr>
        <w:t>une</w:t>
      </w:r>
      <w:proofErr w:type="spellEnd"/>
      <w:r w:rsidRPr="00970AB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0AB1" w:rsidTr="00970AB1"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 w:rsidRPr="00970AB1">
              <w:t>ANGLAIS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 w:rsidRPr="00970AB1">
              <w:t>FRANCAIS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 w:rsidRPr="00970AB1">
              <w:t>ANGLAIS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 w:rsidRPr="00970AB1">
              <w:t>FRANCAIS</w:t>
            </w:r>
          </w:p>
        </w:tc>
      </w:tr>
      <w:tr w:rsidR="00970AB1" w:rsidTr="00970AB1"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 w:rsidRPr="00970AB1">
              <w:t>A do</w:t>
            </w:r>
            <w:r>
              <w:t>g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An elephant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cat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giraffe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camel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bird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mouse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 horse</w:t>
            </w:r>
          </w:p>
        </w:tc>
        <w:tc>
          <w:tcPr>
            <w:tcW w:w="2394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</w:tbl>
    <w:p w:rsidR="00970AB1" w:rsidRDefault="00970AB1" w:rsidP="00970AB1">
      <w:pPr>
        <w:tabs>
          <w:tab w:val="left" w:pos="1902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/8</w:t>
      </w:r>
    </w:p>
    <w:p w:rsidR="00970AB1" w:rsidRDefault="00970AB1" w:rsidP="00970AB1">
      <w:pPr>
        <w:tabs>
          <w:tab w:val="left" w:pos="1902"/>
        </w:tabs>
        <w:spacing w:after="120"/>
        <w:rPr>
          <w:b/>
        </w:rPr>
      </w:pPr>
      <w:r>
        <w:rPr>
          <w:b/>
        </w:rPr>
        <w:t>QUESTION 3: Translate the following verbs into 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70AB1" w:rsidTr="00970AB1"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ANGLAIS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FRANCAIS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ANGLAIS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FRANCAIS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 xml:space="preserve">ANGLAIS 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FRANCAIS</w:t>
            </w:r>
          </w:p>
        </w:tc>
      </w:tr>
      <w:tr w:rsidR="00970AB1" w:rsidTr="00970AB1"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love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travel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speak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send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be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live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play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have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watch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like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study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go out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  <w:tr w:rsidR="00970AB1" w:rsidTr="00970AB1">
        <w:tc>
          <w:tcPr>
            <w:tcW w:w="1596" w:type="dxa"/>
          </w:tcPr>
          <w:p w:rsid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do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  <w:r>
              <w:t>To go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  <w:tc>
          <w:tcPr>
            <w:tcW w:w="1596" w:type="dxa"/>
          </w:tcPr>
          <w:p w:rsidR="00970AB1" w:rsidRDefault="009E4A7E" w:rsidP="00970AB1">
            <w:pPr>
              <w:tabs>
                <w:tab w:val="left" w:pos="1902"/>
              </w:tabs>
              <w:spacing w:after="120"/>
              <w:jc w:val="center"/>
            </w:pPr>
            <w:r>
              <w:t>To hate</w:t>
            </w:r>
          </w:p>
        </w:tc>
        <w:tc>
          <w:tcPr>
            <w:tcW w:w="1596" w:type="dxa"/>
          </w:tcPr>
          <w:p w:rsidR="00970AB1" w:rsidRPr="00970AB1" w:rsidRDefault="00970AB1" w:rsidP="00970AB1">
            <w:pPr>
              <w:tabs>
                <w:tab w:val="left" w:pos="1902"/>
              </w:tabs>
              <w:spacing w:after="120"/>
              <w:jc w:val="center"/>
            </w:pPr>
          </w:p>
        </w:tc>
      </w:tr>
    </w:tbl>
    <w:p w:rsidR="00970AB1" w:rsidRDefault="009E4A7E" w:rsidP="00970AB1">
      <w:pPr>
        <w:tabs>
          <w:tab w:val="left" w:pos="1902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/15</w:t>
      </w:r>
    </w:p>
    <w:p w:rsidR="009E4A7E" w:rsidRDefault="009E4A7E" w:rsidP="00970AB1">
      <w:pPr>
        <w:tabs>
          <w:tab w:val="left" w:pos="1902"/>
        </w:tabs>
        <w:spacing w:after="120"/>
        <w:rPr>
          <w:b/>
        </w:rPr>
      </w:pPr>
    </w:p>
    <w:p w:rsidR="009E4A7E" w:rsidRDefault="009E4A7E">
      <w:pPr>
        <w:rPr>
          <w:b/>
        </w:rPr>
      </w:pPr>
      <w:r>
        <w:rPr>
          <w:b/>
        </w:rPr>
        <w:br w:type="page"/>
      </w:r>
    </w:p>
    <w:p w:rsidR="009E4A7E" w:rsidRDefault="009E4A7E" w:rsidP="00970AB1">
      <w:pPr>
        <w:tabs>
          <w:tab w:val="left" w:pos="1902"/>
        </w:tabs>
        <w:spacing w:after="120"/>
        <w:rPr>
          <w:b/>
        </w:rPr>
      </w:pPr>
      <w:r>
        <w:rPr>
          <w:b/>
        </w:rPr>
        <w:lastRenderedPageBreak/>
        <w:t xml:space="preserve">QUESTION 4: Translate the following sentences from French to English (3 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each):</w:t>
      </w:r>
    </w:p>
    <w:p w:rsidR="009E4A7E" w:rsidRPr="009E4A7E" w:rsidRDefault="009E4A7E" w:rsidP="00970AB1">
      <w:pPr>
        <w:tabs>
          <w:tab w:val="left" w:pos="1902"/>
        </w:tabs>
        <w:spacing w:after="120"/>
        <w:rPr>
          <w:lang w:val="fr-FR"/>
        </w:rPr>
      </w:pPr>
      <w:r w:rsidRPr="009E4A7E">
        <w:rPr>
          <w:lang w:val="fr-FR"/>
        </w:rPr>
        <w:t>1. J’aime les tigres parce qu’ils sont beaux et féroces</w:t>
      </w: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  <w:r>
        <w:rPr>
          <w:lang w:val="fr-FR"/>
        </w:rPr>
        <w:t>2. Je n’aime pas l’école – mais j’adore le français !</w:t>
      </w: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  <w:r>
        <w:rPr>
          <w:lang w:val="fr-FR"/>
        </w:rPr>
        <w:t>3. J’adore mon ordinateur – c’est rapide, noir et super !</w:t>
      </w: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  <w:r>
        <w:rPr>
          <w:lang w:val="fr-FR"/>
        </w:rPr>
        <w:t>4. J’adore sortir avec mes amis !  Nous allons au centre commercial – c’est amusant.</w:t>
      </w:r>
    </w:p>
    <w:p w:rsidR="009E4A7E" w:rsidRDefault="009E4A7E" w:rsidP="00970AB1">
      <w:pPr>
        <w:tabs>
          <w:tab w:val="left" w:pos="1902"/>
        </w:tabs>
        <w:spacing w:after="120"/>
        <w:rPr>
          <w:lang w:val="fr-FR"/>
        </w:rPr>
      </w:pPr>
    </w:p>
    <w:p w:rsidR="009E4A7E" w:rsidRPr="009E4A7E" w:rsidRDefault="009E4A7E" w:rsidP="00970AB1">
      <w:pPr>
        <w:tabs>
          <w:tab w:val="left" w:pos="1902"/>
        </w:tabs>
        <w:spacing w:after="120"/>
        <w:rPr>
          <w:lang w:val="fr-FR"/>
        </w:rPr>
      </w:pPr>
      <w:r>
        <w:rPr>
          <w:lang w:val="fr-FR"/>
        </w:rPr>
        <w:t>5. Vous voyagez en France ?  Mais vous ne parlez pas français !</w:t>
      </w:r>
    </w:p>
    <w:p w:rsidR="009E4A7E" w:rsidRDefault="009E4A7E" w:rsidP="00970AB1">
      <w:pPr>
        <w:tabs>
          <w:tab w:val="left" w:pos="1902"/>
        </w:tabs>
        <w:spacing w:after="120"/>
        <w:rPr>
          <w:b/>
          <w:lang w:val="fr-FR"/>
        </w:rPr>
      </w:pPr>
    </w:p>
    <w:p w:rsidR="009E4A7E" w:rsidRDefault="009E4A7E" w:rsidP="00970AB1">
      <w:pPr>
        <w:tabs>
          <w:tab w:val="left" w:pos="1902"/>
        </w:tabs>
        <w:spacing w:after="12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/15</w:t>
      </w:r>
    </w:p>
    <w:p w:rsidR="009E4A7E" w:rsidRPr="009E4A7E" w:rsidRDefault="009E4A7E" w:rsidP="00970AB1">
      <w:pPr>
        <w:tabs>
          <w:tab w:val="left" w:pos="1902"/>
        </w:tabs>
        <w:spacing w:after="120"/>
        <w:rPr>
          <w:b/>
        </w:rPr>
      </w:pPr>
      <w:r w:rsidRPr="009E4A7E">
        <w:rPr>
          <w:b/>
        </w:rPr>
        <w:t xml:space="preserve">QUESTION </w:t>
      </w:r>
      <w:proofErr w:type="gramStart"/>
      <w:r w:rsidRPr="009E4A7E">
        <w:rPr>
          <w:b/>
        </w:rPr>
        <w:t>5 :</w:t>
      </w:r>
      <w:proofErr w:type="gramEnd"/>
      <w:r w:rsidRPr="009E4A7E">
        <w:rPr>
          <w:b/>
        </w:rPr>
        <w:t xml:space="preserve"> Translate the following sentences into French </w:t>
      </w:r>
      <w:r>
        <w:rPr>
          <w:b/>
        </w:rPr>
        <w:t xml:space="preserve">(4 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each)</w:t>
      </w:r>
      <w:r w:rsidRPr="009E4A7E">
        <w:rPr>
          <w:b/>
        </w:rPr>
        <w:t>:</w:t>
      </w:r>
    </w:p>
    <w:p w:rsidR="009E4A7E" w:rsidRDefault="009E4A7E" w:rsidP="00970AB1">
      <w:pPr>
        <w:tabs>
          <w:tab w:val="left" w:pos="1902"/>
        </w:tabs>
        <w:spacing w:after="120"/>
      </w:pPr>
      <w:r>
        <w:t>1. They have ninety dirhams!  I have seventy…</w:t>
      </w:r>
    </w:p>
    <w:p w:rsidR="009E4A7E" w:rsidRDefault="009E4A7E" w:rsidP="00970AB1">
      <w:pPr>
        <w:tabs>
          <w:tab w:val="left" w:pos="1902"/>
        </w:tabs>
        <w:spacing w:after="120"/>
      </w:pPr>
    </w:p>
    <w:p w:rsidR="009E4A7E" w:rsidRDefault="009E4A7E" w:rsidP="00970AB1">
      <w:pPr>
        <w:tabs>
          <w:tab w:val="left" w:pos="1902"/>
        </w:tabs>
        <w:spacing w:after="120"/>
      </w:pPr>
      <w:r>
        <w:t>2. She loves sport because she is active.</w:t>
      </w:r>
    </w:p>
    <w:p w:rsidR="009E4A7E" w:rsidRDefault="009E4A7E" w:rsidP="00970AB1">
      <w:pPr>
        <w:tabs>
          <w:tab w:val="left" w:pos="1902"/>
        </w:tabs>
        <w:spacing w:after="120"/>
      </w:pPr>
    </w:p>
    <w:p w:rsidR="009E4A7E" w:rsidRDefault="009E4A7E" w:rsidP="00970AB1">
      <w:pPr>
        <w:tabs>
          <w:tab w:val="left" w:pos="1902"/>
        </w:tabs>
        <w:spacing w:after="120"/>
      </w:pPr>
      <w:r>
        <w:t>3. We play football.</w:t>
      </w:r>
    </w:p>
    <w:p w:rsidR="009E4A7E" w:rsidRDefault="009E4A7E" w:rsidP="00970AB1">
      <w:pPr>
        <w:tabs>
          <w:tab w:val="left" w:pos="1902"/>
        </w:tabs>
        <w:spacing w:after="120"/>
      </w:pPr>
    </w:p>
    <w:p w:rsidR="009E4A7E" w:rsidRDefault="009E4A7E" w:rsidP="00970AB1">
      <w:pPr>
        <w:tabs>
          <w:tab w:val="left" w:pos="1902"/>
        </w:tabs>
        <w:spacing w:after="120"/>
      </w:pPr>
      <w:r>
        <w:t>4. They love studying!</w:t>
      </w:r>
    </w:p>
    <w:p w:rsidR="009E4A7E" w:rsidRDefault="009E4A7E" w:rsidP="00970AB1">
      <w:pPr>
        <w:tabs>
          <w:tab w:val="left" w:pos="1902"/>
        </w:tabs>
        <w:spacing w:after="120"/>
      </w:pPr>
    </w:p>
    <w:p w:rsidR="009E4A7E" w:rsidRDefault="009E4A7E" w:rsidP="00970AB1">
      <w:pPr>
        <w:tabs>
          <w:tab w:val="left" w:pos="1902"/>
        </w:tabs>
        <w:spacing w:after="120"/>
      </w:pPr>
      <w:r>
        <w:t>5. He doesn’t like going to school, but I love school.</w:t>
      </w:r>
    </w:p>
    <w:p w:rsidR="009E4A7E" w:rsidRDefault="009E4A7E" w:rsidP="00970AB1">
      <w:pPr>
        <w:tabs>
          <w:tab w:val="left" w:pos="1902"/>
        </w:tabs>
        <w:spacing w:after="120"/>
      </w:pPr>
    </w:p>
    <w:p w:rsidR="009E4A7E" w:rsidRDefault="009E4A7E" w:rsidP="00970AB1">
      <w:pPr>
        <w:tabs>
          <w:tab w:val="left" w:pos="1902"/>
        </w:tabs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/20</w:t>
      </w:r>
    </w:p>
    <w:p w:rsidR="009E4A7E" w:rsidRDefault="009E4A7E" w:rsidP="00970AB1">
      <w:pPr>
        <w:tabs>
          <w:tab w:val="left" w:pos="1902"/>
        </w:tabs>
        <w:spacing w:after="120"/>
        <w:rPr>
          <w:b/>
        </w:rPr>
      </w:pPr>
    </w:p>
    <w:p w:rsidR="009E4A7E" w:rsidRPr="009E4A7E" w:rsidRDefault="009E4A7E" w:rsidP="009E4A7E">
      <w:pPr>
        <w:tabs>
          <w:tab w:val="left" w:pos="1902"/>
        </w:tabs>
        <w:spacing w:after="120"/>
        <w:jc w:val="center"/>
        <w:rPr>
          <w:b/>
        </w:rPr>
      </w:pPr>
      <w:r>
        <w:rPr>
          <w:b/>
        </w:rPr>
        <w:t>TOTAL:             /80</w:t>
      </w:r>
    </w:p>
    <w:sectPr w:rsidR="009E4A7E" w:rsidRPr="009E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B1"/>
    <w:rsid w:val="001B687E"/>
    <w:rsid w:val="00970AB1"/>
    <w:rsid w:val="009E4A7E"/>
    <w:rsid w:val="00A05668"/>
    <w:rsid w:val="00D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Marc Favre</cp:lastModifiedBy>
  <cp:revision>3</cp:revision>
  <dcterms:created xsi:type="dcterms:W3CDTF">2013-02-07T03:18:00Z</dcterms:created>
  <dcterms:modified xsi:type="dcterms:W3CDTF">2013-02-07T08:36:00Z</dcterms:modified>
</cp:coreProperties>
</file>